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162" w:rsidRPr="00BA59C9" w:rsidRDefault="00015162" w:rsidP="00015162">
      <w:pPr>
        <w:rPr>
          <w:sz w:val="28"/>
          <w:szCs w:val="28"/>
        </w:rPr>
      </w:pPr>
    </w:p>
    <w:p w:rsidR="00D541DB" w:rsidRPr="00BA59C9" w:rsidRDefault="00D541DB" w:rsidP="000E2059">
      <w:pPr>
        <w:jc w:val="center"/>
        <w:rPr>
          <w:b/>
          <w:bCs/>
          <w:sz w:val="28"/>
          <w:szCs w:val="28"/>
        </w:rPr>
      </w:pPr>
      <w:r w:rsidRPr="00BA59C9">
        <w:rPr>
          <w:b/>
          <w:bCs/>
          <w:sz w:val="28"/>
          <w:szCs w:val="28"/>
        </w:rPr>
        <w:t>Материально-техническое обеспечение практической части олимпиады</w:t>
      </w:r>
    </w:p>
    <w:p w:rsidR="00D541DB" w:rsidRPr="00BA59C9" w:rsidRDefault="00235220" w:rsidP="00D541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7 – 11 классов</w:t>
      </w:r>
    </w:p>
    <w:p w:rsidR="00A30B1D" w:rsidRPr="00235220" w:rsidRDefault="00015162" w:rsidP="00F27660">
      <w:pPr>
        <w:pStyle w:val="a5"/>
        <w:rPr>
          <w:sz w:val="28"/>
          <w:szCs w:val="28"/>
        </w:rPr>
      </w:pPr>
      <w:r w:rsidRPr="00BA59C9">
        <w:rPr>
          <w:sz w:val="28"/>
          <w:szCs w:val="28"/>
        </w:rPr>
        <w:t xml:space="preserve">Для проведения практического тура, республиканская предметно-методическая </w:t>
      </w:r>
      <w:r w:rsidRPr="00235220">
        <w:rPr>
          <w:sz w:val="28"/>
          <w:szCs w:val="28"/>
        </w:rPr>
        <w:t xml:space="preserve">комиссия рекомендует предусмотреть следующее оборудование: </w:t>
      </w:r>
    </w:p>
    <w:p w:rsidR="00A30B1D" w:rsidRPr="00235220" w:rsidRDefault="00015162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>Огнетушители углекислотные ОУ-2 (или ОУ-3) разряженные</w:t>
      </w:r>
      <w:r w:rsidRPr="00235220">
        <w:rPr>
          <w:sz w:val="28"/>
          <w:szCs w:val="28"/>
        </w:rPr>
        <w:br/>
        <w:t>Огнетушители порошковые ОП-4 (или ОП-5) разряженные</w:t>
      </w:r>
      <w:r w:rsidRPr="00235220">
        <w:rPr>
          <w:sz w:val="28"/>
          <w:szCs w:val="28"/>
        </w:rPr>
        <w:br/>
        <w:t>Огнетушители воздушно-пенные ОВП-4 (или ОВП-5) разряженные</w:t>
      </w:r>
      <w:r w:rsidRPr="00235220">
        <w:rPr>
          <w:sz w:val="28"/>
          <w:szCs w:val="28"/>
        </w:rPr>
        <w:br/>
        <w:t>Огнетушители ранцевые</w:t>
      </w:r>
      <w:r w:rsidRPr="00235220">
        <w:rPr>
          <w:sz w:val="28"/>
          <w:szCs w:val="28"/>
        </w:rPr>
        <w:br/>
        <w:t>Рукава пожарные напорные</w:t>
      </w:r>
      <w:r w:rsidRPr="00235220">
        <w:rPr>
          <w:sz w:val="28"/>
          <w:szCs w:val="28"/>
        </w:rPr>
        <w:br/>
        <w:t xml:space="preserve">Стволы </w:t>
      </w:r>
      <w:proofErr w:type="spellStart"/>
      <w:r w:rsidRPr="00235220">
        <w:rPr>
          <w:sz w:val="28"/>
          <w:szCs w:val="28"/>
        </w:rPr>
        <w:t>перекрывные</w:t>
      </w:r>
      <w:proofErr w:type="spellEnd"/>
      <w:r w:rsidRPr="00235220">
        <w:rPr>
          <w:sz w:val="28"/>
          <w:szCs w:val="28"/>
        </w:rPr>
        <w:br/>
        <w:t>Разветвления рукавные трехходовые (</w:t>
      </w:r>
      <w:proofErr w:type="spellStart"/>
      <w:r w:rsidRPr="00235220">
        <w:rPr>
          <w:sz w:val="28"/>
          <w:szCs w:val="28"/>
        </w:rPr>
        <w:t>четырёхходовые</w:t>
      </w:r>
      <w:proofErr w:type="spellEnd"/>
      <w:r w:rsidRPr="00235220">
        <w:rPr>
          <w:sz w:val="28"/>
          <w:szCs w:val="28"/>
        </w:rPr>
        <w:t>)</w:t>
      </w:r>
      <w:r w:rsidRPr="00235220">
        <w:rPr>
          <w:sz w:val="28"/>
          <w:szCs w:val="28"/>
        </w:rPr>
        <w:br/>
        <w:t>Веревка Ø 14 мм</w:t>
      </w:r>
      <w:r w:rsidRPr="00235220">
        <w:rPr>
          <w:sz w:val="28"/>
          <w:szCs w:val="28"/>
        </w:rPr>
        <w:br/>
        <w:t>Веревка Ø 10-12 мм</w:t>
      </w:r>
      <w:r w:rsidRPr="00235220">
        <w:rPr>
          <w:sz w:val="28"/>
          <w:szCs w:val="28"/>
        </w:rPr>
        <w:br/>
        <w:t>Веревка (репшнур) Ø 6 мм</w:t>
      </w:r>
      <w:r w:rsidRPr="00235220">
        <w:rPr>
          <w:sz w:val="28"/>
          <w:szCs w:val="28"/>
        </w:rPr>
        <w:br/>
        <w:t>Каски альпинистские</w:t>
      </w:r>
      <w:r w:rsidR="007B499F" w:rsidRPr="00235220">
        <w:rPr>
          <w:sz w:val="28"/>
          <w:szCs w:val="28"/>
        </w:rPr>
        <w:t xml:space="preserve"> – 2 </w:t>
      </w:r>
      <w:proofErr w:type="spellStart"/>
      <w:r w:rsidR="007B499F" w:rsidRPr="00235220">
        <w:rPr>
          <w:sz w:val="28"/>
          <w:szCs w:val="28"/>
        </w:rPr>
        <w:t>шт</w:t>
      </w:r>
      <w:proofErr w:type="spellEnd"/>
      <w:r w:rsidRPr="00235220">
        <w:rPr>
          <w:sz w:val="28"/>
          <w:szCs w:val="28"/>
        </w:rPr>
        <w:br/>
        <w:t xml:space="preserve">Карабины </w:t>
      </w:r>
      <w:r w:rsidRPr="00235220">
        <w:rPr>
          <w:rFonts w:eastAsia="Times New Roman,Bold"/>
          <w:sz w:val="28"/>
          <w:szCs w:val="28"/>
        </w:rPr>
        <w:t>(</w:t>
      </w:r>
      <w:r w:rsidRPr="00235220">
        <w:rPr>
          <w:sz w:val="28"/>
          <w:szCs w:val="28"/>
        </w:rPr>
        <w:t xml:space="preserve">альпинистские) с </w:t>
      </w:r>
      <w:proofErr w:type="spellStart"/>
      <w:r w:rsidRPr="00235220">
        <w:rPr>
          <w:sz w:val="28"/>
          <w:szCs w:val="28"/>
        </w:rPr>
        <w:t>автоматическои</w:t>
      </w:r>
      <w:proofErr w:type="spellEnd"/>
      <w:r w:rsidRPr="00235220">
        <w:rPr>
          <w:sz w:val="28"/>
          <w:szCs w:val="28"/>
        </w:rPr>
        <w:t xml:space="preserve">̆ </w:t>
      </w:r>
      <w:proofErr w:type="spellStart"/>
      <w:r w:rsidRPr="00235220">
        <w:rPr>
          <w:sz w:val="28"/>
          <w:szCs w:val="28"/>
        </w:rPr>
        <w:t>муфтои</w:t>
      </w:r>
      <w:proofErr w:type="spellEnd"/>
      <w:r w:rsidRPr="00235220">
        <w:rPr>
          <w:sz w:val="28"/>
          <w:szCs w:val="28"/>
        </w:rPr>
        <w:t>̆</w:t>
      </w:r>
      <w:r w:rsidR="007B499F" w:rsidRPr="00235220">
        <w:rPr>
          <w:sz w:val="28"/>
          <w:szCs w:val="28"/>
        </w:rPr>
        <w:t xml:space="preserve"> - 4 </w:t>
      </w:r>
      <w:proofErr w:type="spellStart"/>
      <w:r w:rsidR="007B499F" w:rsidRPr="00235220">
        <w:rPr>
          <w:sz w:val="28"/>
          <w:szCs w:val="28"/>
        </w:rPr>
        <w:t>шт</w:t>
      </w:r>
      <w:proofErr w:type="spellEnd"/>
    </w:p>
    <w:p w:rsidR="00B83A5B" w:rsidRPr="00235220" w:rsidRDefault="00B83A5B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Карабины полуавтомат – 8 </w:t>
      </w:r>
      <w:proofErr w:type="spellStart"/>
      <w:r w:rsidRPr="00235220">
        <w:rPr>
          <w:sz w:val="28"/>
          <w:szCs w:val="28"/>
        </w:rPr>
        <w:t>шт</w:t>
      </w:r>
      <w:proofErr w:type="spellEnd"/>
    </w:p>
    <w:p w:rsidR="007B499F" w:rsidRPr="00235220" w:rsidRDefault="008B7896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Рюкзак </w:t>
      </w:r>
      <w:proofErr w:type="spellStart"/>
      <w:r w:rsidRPr="00235220">
        <w:rPr>
          <w:sz w:val="28"/>
          <w:szCs w:val="28"/>
        </w:rPr>
        <w:t>тристический</w:t>
      </w:r>
      <w:proofErr w:type="spellEnd"/>
      <w:r w:rsidRPr="00235220">
        <w:rPr>
          <w:sz w:val="28"/>
          <w:szCs w:val="28"/>
        </w:rPr>
        <w:t xml:space="preserve"> – 4</w:t>
      </w:r>
      <w:r w:rsidR="007B499F" w:rsidRPr="00235220">
        <w:rPr>
          <w:sz w:val="28"/>
          <w:szCs w:val="28"/>
        </w:rPr>
        <w:t xml:space="preserve"> </w:t>
      </w:r>
      <w:proofErr w:type="spellStart"/>
      <w:r w:rsidR="007B499F" w:rsidRPr="00235220">
        <w:rPr>
          <w:sz w:val="28"/>
          <w:szCs w:val="28"/>
        </w:rPr>
        <w:t>шт</w:t>
      </w:r>
      <w:proofErr w:type="spellEnd"/>
    </w:p>
    <w:p w:rsidR="007B499F" w:rsidRPr="00235220" w:rsidRDefault="000E2059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Кочки разного диаметра 12 </w:t>
      </w:r>
      <w:proofErr w:type="spellStart"/>
      <w:r w:rsidRPr="00235220">
        <w:rPr>
          <w:sz w:val="28"/>
          <w:szCs w:val="28"/>
        </w:rPr>
        <w:t>шт</w:t>
      </w:r>
      <w:proofErr w:type="spellEnd"/>
    </w:p>
    <w:p w:rsidR="007B499F" w:rsidRPr="00235220" w:rsidRDefault="007B499F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Фонарик – 2 </w:t>
      </w:r>
      <w:proofErr w:type="spellStart"/>
      <w:r w:rsidRPr="00235220">
        <w:rPr>
          <w:sz w:val="28"/>
          <w:szCs w:val="28"/>
        </w:rPr>
        <w:t>шт</w:t>
      </w:r>
      <w:proofErr w:type="spellEnd"/>
    </w:p>
    <w:p w:rsidR="00B83A5B" w:rsidRPr="00235220" w:rsidRDefault="00B83A5B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Гимнастическое бревно 3 или 4 метровые – 2 </w:t>
      </w:r>
      <w:proofErr w:type="spellStart"/>
      <w:r w:rsidRPr="00235220">
        <w:rPr>
          <w:sz w:val="28"/>
          <w:szCs w:val="28"/>
        </w:rPr>
        <w:t>шт</w:t>
      </w:r>
      <w:proofErr w:type="spellEnd"/>
      <w:r w:rsidRPr="00235220">
        <w:rPr>
          <w:sz w:val="28"/>
          <w:szCs w:val="28"/>
        </w:rPr>
        <w:t xml:space="preserve"> на этап</w:t>
      </w:r>
    </w:p>
    <w:p w:rsidR="007B499F" w:rsidRPr="00235220" w:rsidRDefault="007B499F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ПОКРЫВАЛО СПАСАТЕЛЬНОЕ ИЗОТЕРМИЧЕСКОЕ 160Х210 СМ – 4 </w:t>
      </w:r>
      <w:proofErr w:type="spellStart"/>
      <w:r w:rsidRPr="00235220">
        <w:rPr>
          <w:sz w:val="28"/>
          <w:szCs w:val="28"/>
        </w:rPr>
        <w:t>шт</w:t>
      </w:r>
      <w:proofErr w:type="spellEnd"/>
    </w:p>
    <w:p w:rsidR="008B7896" w:rsidRPr="00235220" w:rsidRDefault="008B7896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>Коврики туристические – 8 шт.</w:t>
      </w:r>
    </w:p>
    <w:p w:rsidR="008B7896" w:rsidRPr="00235220" w:rsidRDefault="008B7896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Компасы магнитные спортивные с </w:t>
      </w:r>
      <w:proofErr w:type="spellStart"/>
      <w:r w:rsidRPr="00235220">
        <w:rPr>
          <w:sz w:val="28"/>
          <w:szCs w:val="28"/>
        </w:rPr>
        <w:t>ценои</w:t>
      </w:r>
      <w:proofErr w:type="spellEnd"/>
      <w:r w:rsidRPr="00235220">
        <w:rPr>
          <w:sz w:val="28"/>
          <w:szCs w:val="28"/>
        </w:rPr>
        <w:t>̆ делений 2 градуса – 4 шт.</w:t>
      </w:r>
    </w:p>
    <w:p w:rsidR="008B7896" w:rsidRPr="00235220" w:rsidRDefault="008B7896" w:rsidP="00F27660">
      <w:pPr>
        <w:rPr>
          <w:sz w:val="28"/>
          <w:szCs w:val="28"/>
        </w:rPr>
      </w:pPr>
      <w:proofErr w:type="spellStart"/>
      <w:r w:rsidRPr="00235220">
        <w:rPr>
          <w:sz w:val="28"/>
          <w:szCs w:val="28"/>
        </w:rPr>
        <w:t>Линейки</w:t>
      </w:r>
      <w:proofErr w:type="spellEnd"/>
      <w:r w:rsidRPr="00235220">
        <w:rPr>
          <w:sz w:val="28"/>
          <w:szCs w:val="28"/>
        </w:rPr>
        <w:t xml:space="preserve"> (длина 40-50 см, цена деления 1 мм) – 4шт.</w:t>
      </w:r>
    </w:p>
    <w:p w:rsidR="008B7896" w:rsidRPr="00235220" w:rsidRDefault="008B7896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>Транспортиры (цена деления 1 град) – 4 шт.</w:t>
      </w:r>
    </w:p>
    <w:p w:rsidR="008B7896" w:rsidRPr="00235220" w:rsidRDefault="008B7896" w:rsidP="00F27660">
      <w:pPr>
        <w:rPr>
          <w:sz w:val="28"/>
          <w:szCs w:val="28"/>
        </w:rPr>
      </w:pPr>
    </w:p>
    <w:p w:rsidR="000E2059" w:rsidRPr="00235220" w:rsidRDefault="00015162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>Магазины коробчатые, секторного типа, двухрядные, на 30 патронов (</w:t>
      </w:r>
      <w:r w:rsidR="000E2059" w:rsidRPr="00235220">
        <w:rPr>
          <w:sz w:val="28"/>
          <w:szCs w:val="28"/>
        </w:rPr>
        <w:t xml:space="preserve">5,45 и </w:t>
      </w:r>
      <w:r w:rsidRPr="00235220">
        <w:rPr>
          <w:sz w:val="28"/>
          <w:szCs w:val="28"/>
        </w:rPr>
        <w:t>7, 62 мм) (к автомату Калашникова)</w:t>
      </w:r>
      <w:r w:rsidRPr="00235220">
        <w:rPr>
          <w:sz w:val="28"/>
          <w:szCs w:val="28"/>
        </w:rPr>
        <w:br/>
      </w:r>
      <w:r w:rsidR="008B7896" w:rsidRPr="00235220">
        <w:rPr>
          <w:sz w:val="28"/>
          <w:szCs w:val="28"/>
        </w:rPr>
        <w:t xml:space="preserve">Мячи </w:t>
      </w:r>
      <w:proofErr w:type="spellStart"/>
      <w:r w:rsidR="008B7896" w:rsidRPr="00235220">
        <w:rPr>
          <w:sz w:val="28"/>
          <w:szCs w:val="28"/>
        </w:rPr>
        <w:t>тенисные</w:t>
      </w:r>
      <w:proofErr w:type="spellEnd"/>
      <w:r w:rsidR="008B7896" w:rsidRPr="00235220">
        <w:rPr>
          <w:sz w:val="28"/>
          <w:szCs w:val="28"/>
        </w:rPr>
        <w:t xml:space="preserve"> – 12 шт.</w:t>
      </w:r>
      <w:bookmarkStart w:id="0" w:name="_GoBack"/>
      <w:bookmarkEnd w:id="0"/>
    </w:p>
    <w:p w:rsidR="000E2059" w:rsidRPr="00235220" w:rsidRDefault="00015162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Модели массогабаритные стрелкового оружия (АК-74) </w:t>
      </w:r>
      <w:r w:rsidR="008B7896" w:rsidRPr="00235220">
        <w:rPr>
          <w:sz w:val="28"/>
          <w:szCs w:val="28"/>
        </w:rPr>
        <w:t>– 2 шт.</w:t>
      </w:r>
    </w:p>
    <w:p w:rsidR="008B7896" w:rsidRPr="00235220" w:rsidRDefault="008B7896" w:rsidP="00F27660">
      <w:pPr>
        <w:rPr>
          <w:sz w:val="28"/>
          <w:szCs w:val="28"/>
        </w:rPr>
      </w:pPr>
    </w:p>
    <w:p w:rsidR="00D541DB" w:rsidRPr="00235220" w:rsidRDefault="00015162" w:rsidP="00F27660">
      <w:pPr>
        <w:rPr>
          <w:sz w:val="28"/>
          <w:szCs w:val="28"/>
        </w:rPr>
      </w:pPr>
      <w:proofErr w:type="spellStart"/>
      <w:r w:rsidRPr="00235220">
        <w:rPr>
          <w:sz w:val="28"/>
          <w:szCs w:val="28"/>
        </w:rPr>
        <w:t>Роботы-тренажёры</w:t>
      </w:r>
      <w:proofErr w:type="spellEnd"/>
      <w:r w:rsidRPr="00235220">
        <w:rPr>
          <w:sz w:val="28"/>
          <w:szCs w:val="28"/>
        </w:rPr>
        <w:t xml:space="preserve">, имитирующие состояние: </w:t>
      </w:r>
      <w:proofErr w:type="spellStart"/>
      <w:r w:rsidRPr="00235220">
        <w:rPr>
          <w:sz w:val="28"/>
          <w:szCs w:val="28"/>
        </w:rPr>
        <w:t>клиническои</w:t>
      </w:r>
      <w:proofErr w:type="spellEnd"/>
      <w:r w:rsidRPr="00235220">
        <w:rPr>
          <w:sz w:val="28"/>
          <w:szCs w:val="28"/>
        </w:rPr>
        <w:t xml:space="preserve">̆ смерти; </w:t>
      </w:r>
      <w:proofErr w:type="spellStart"/>
      <w:r w:rsidRPr="00235220">
        <w:rPr>
          <w:sz w:val="28"/>
          <w:szCs w:val="28"/>
        </w:rPr>
        <w:t>биологическои</w:t>
      </w:r>
      <w:proofErr w:type="spellEnd"/>
      <w:r w:rsidRPr="00235220">
        <w:rPr>
          <w:sz w:val="28"/>
          <w:szCs w:val="28"/>
        </w:rPr>
        <w:t xml:space="preserve">̆ смерти; комы; кровотечения; перелома </w:t>
      </w:r>
      <w:proofErr w:type="spellStart"/>
      <w:r w:rsidRPr="00235220">
        <w:rPr>
          <w:sz w:val="28"/>
          <w:szCs w:val="28"/>
        </w:rPr>
        <w:t>конечностеи</w:t>
      </w:r>
      <w:proofErr w:type="spellEnd"/>
      <w:r w:rsidRPr="00235220">
        <w:rPr>
          <w:sz w:val="28"/>
          <w:szCs w:val="28"/>
        </w:rPr>
        <w:t>̆</w:t>
      </w:r>
      <w:r w:rsidRPr="00235220">
        <w:rPr>
          <w:sz w:val="28"/>
          <w:szCs w:val="28"/>
        </w:rPr>
        <w:br/>
        <w:t>Манекены, имитирующие пострадавшего, пригодные для проведения спасательных работ и надевания средств защиты органов дыхания</w:t>
      </w:r>
      <w:r w:rsidRPr="00235220">
        <w:rPr>
          <w:sz w:val="28"/>
          <w:szCs w:val="28"/>
        </w:rPr>
        <w:br/>
      </w:r>
      <w:r w:rsidR="00D541DB" w:rsidRPr="00235220">
        <w:rPr>
          <w:sz w:val="28"/>
          <w:szCs w:val="28"/>
        </w:rPr>
        <w:t xml:space="preserve">Жгуты кровоостанавливающие (разных </w:t>
      </w:r>
      <w:proofErr w:type="spellStart"/>
      <w:r w:rsidR="00D541DB" w:rsidRPr="00235220">
        <w:rPr>
          <w:sz w:val="28"/>
          <w:szCs w:val="28"/>
        </w:rPr>
        <w:t>моделеи</w:t>
      </w:r>
      <w:proofErr w:type="spellEnd"/>
      <w:r w:rsidR="00D541DB" w:rsidRPr="00235220">
        <w:rPr>
          <w:sz w:val="28"/>
          <w:szCs w:val="28"/>
        </w:rPr>
        <w:t>̆)</w:t>
      </w:r>
    </w:p>
    <w:p w:rsidR="007B499F" w:rsidRPr="00235220" w:rsidRDefault="008B7896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Проволочная шина </w:t>
      </w:r>
      <w:proofErr w:type="spellStart"/>
      <w:r w:rsidRPr="00235220">
        <w:rPr>
          <w:sz w:val="28"/>
          <w:szCs w:val="28"/>
        </w:rPr>
        <w:t>Крамера</w:t>
      </w:r>
      <w:proofErr w:type="spellEnd"/>
      <w:r w:rsidRPr="00235220">
        <w:rPr>
          <w:sz w:val="28"/>
          <w:szCs w:val="28"/>
        </w:rPr>
        <w:t xml:space="preserve"> – 4</w:t>
      </w:r>
      <w:r w:rsidR="007B499F" w:rsidRPr="00235220">
        <w:rPr>
          <w:sz w:val="28"/>
          <w:szCs w:val="28"/>
        </w:rPr>
        <w:t xml:space="preserve"> </w:t>
      </w:r>
      <w:proofErr w:type="spellStart"/>
      <w:r w:rsidR="007B499F" w:rsidRPr="00235220">
        <w:rPr>
          <w:sz w:val="28"/>
          <w:szCs w:val="28"/>
        </w:rPr>
        <w:t>шт</w:t>
      </w:r>
      <w:proofErr w:type="spellEnd"/>
      <w:r w:rsidR="007B499F" w:rsidRPr="00235220">
        <w:rPr>
          <w:sz w:val="28"/>
          <w:szCs w:val="28"/>
        </w:rPr>
        <w:t xml:space="preserve"> (или аналог)</w:t>
      </w:r>
    </w:p>
    <w:p w:rsidR="00D541DB" w:rsidRPr="00235220" w:rsidRDefault="00D541DB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Телефоны (мобильные, стационарные) </w:t>
      </w:r>
    </w:p>
    <w:p w:rsidR="00D541DB" w:rsidRPr="00235220" w:rsidRDefault="00D541DB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Таблички информационные </w:t>
      </w:r>
    </w:p>
    <w:p w:rsidR="00D541DB" w:rsidRPr="00235220" w:rsidRDefault="00D541DB" w:rsidP="00F27660">
      <w:pPr>
        <w:rPr>
          <w:sz w:val="28"/>
          <w:szCs w:val="28"/>
        </w:rPr>
      </w:pPr>
      <w:proofErr w:type="spellStart"/>
      <w:r w:rsidRPr="00235220">
        <w:rPr>
          <w:sz w:val="28"/>
          <w:szCs w:val="28"/>
        </w:rPr>
        <w:t>Стойки</w:t>
      </w:r>
      <w:proofErr w:type="spellEnd"/>
      <w:r w:rsidRPr="00235220">
        <w:rPr>
          <w:sz w:val="28"/>
          <w:szCs w:val="28"/>
        </w:rPr>
        <w:t xml:space="preserve"> </w:t>
      </w:r>
    </w:p>
    <w:p w:rsidR="00D541DB" w:rsidRPr="00235220" w:rsidRDefault="00D541DB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>Бинты медицинские</w:t>
      </w:r>
      <w:r w:rsidR="008B7896" w:rsidRPr="00235220">
        <w:rPr>
          <w:sz w:val="28"/>
          <w:szCs w:val="28"/>
        </w:rPr>
        <w:t xml:space="preserve"> </w:t>
      </w:r>
    </w:p>
    <w:p w:rsidR="00D541DB" w:rsidRPr="00235220" w:rsidRDefault="00D541DB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>Секундомеры</w:t>
      </w:r>
    </w:p>
    <w:p w:rsidR="00D541DB" w:rsidRPr="00235220" w:rsidRDefault="00D541DB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>Карандаши простые</w:t>
      </w:r>
    </w:p>
    <w:p w:rsidR="00D541DB" w:rsidRPr="00235220" w:rsidRDefault="00D541DB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 xml:space="preserve">Блоки для </w:t>
      </w:r>
      <w:proofErr w:type="spellStart"/>
      <w:r w:rsidRPr="00235220">
        <w:rPr>
          <w:sz w:val="28"/>
          <w:szCs w:val="28"/>
        </w:rPr>
        <w:t>записеи</w:t>
      </w:r>
      <w:proofErr w:type="spellEnd"/>
      <w:r w:rsidRPr="00235220">
        <w:rPr>
          <w:sz w:val="28"/>
          <w:szCs w:val="28"/>
        </w:rPr>
        <w:t>̆</w:t>
      </w:r>
    </w:p>
    <w:p w:rsidR="00D541DB" w:rsidRPr="00235220" w:rsidRDefault="00B83A5B" w:rsidP="00F27660">
      <w:pPr>
        <w:rPr>
          <w:sz w:val="28"/>
          <w:szCs w:val="28"/>
        </w:rPr>
      </w:pPr>
      <w:r w:rsidRPr="00235220">
        <w:rPr>
          <w:sz w:val="28"/>
          <w:szCs w:val="28"/>
        </w:rPr>
        <w:t>Оградительная лента красно-белая и желто-черная</w:t>
      </w:r>
      <w:r w:rsidR="00D541DB" w:rsidRPr="00235220">
        <w:rPr>
          <w:sz w:val="28"/>
          <w:szCs w:val="28"/>
        </w:rPr>
        <w:t xml:space="preserve"> </w:t>
      </w:r>
    </w:p>
    <w:p w:rsidR="00C507E0" w:rsidRPr="00235220" w:rsidRDefault="00C507E0" w:rsidP="00235220">
      <w:pPr>
        <w:ind w:firstLine="426"/>
        <w:jc w:val="both"/>
        <w:rPr>
          <w:sz w:val="28"/>
          <w:szCs w:val="28"/>
        </w:rPr>
      </w:pPr>
    </w:p>
    <w:p w:rsidR="00D541DB" w:rsidRPr="00235220" w:rsidRDefault="00D541DB" w:rsidP="00235220">
      <w:pPr>
        <w:ind w:firstLine="426"/>
        <w:jc w:val="both"/>
        <w:rPr>
          <w:sz w:val="28"/>
          <w:szCs w:val="28"/>
        </w:rPr>
      </w:pPr>
      <w:r w:rsidRPr="00235220">
        <w:rPr>
          <w:sz w:val="28"/>
          <w:szCs w:val="28"/>
        </w:rPr>
        <w:lastRenderedPageBreak/>
        <w:t xml:space="preserve">При отсутствии роботов-тренажеров допускается наложение повязок и проведение иммобилизации </w:t>
      </w:r>
      <w:proofErr w:type="spellStart"/>
      <w:r w:rsidRPr="00235220">
        <w:rPr>
          <w:sz w:val="28"/>
          <w:szCs w:val="28"/>
        </w:rPr>
        <w:t>конечностеи</w:t>
      </w:r>
      <w:proofErr w:type="spellEnd"/>
      <w:r w:rsidRPr="00235220">
        <w:rPr>
          <w:sz w:val="28"/>
          <w:szCs w:val="28"/>
        </w:rPr>
        <w:t>̆ на статистах</w:t>
      </w:r>
      <w:r w:rsidR="008B7896" w:rsidRPr="00235220">
        <w:rPr>
          <w:sz w:val="28"/>
          <w:szCs w:val="28"/>
        </w:rPr>
        <w:t xml:space="preserve"> из числа преподавателей или студентов</w:t>
      </w:r>
      <w:r w:rsidRPr="00235220">
        <w:rPr>
          <w:sz w:val="28"/>
          <w:szCs w:val="28"/>
        </w:rPr>
        <w:t xml:space="preserve">. </w:t>
      </w:r>
    </w:p>
    <w:p w:rsidR="00D541DB" w:rsidRPr="00235220" w:rsidRDefault="00D541DB" w:rsidP="00235220">
      <w:pPr>
        <w:ind w:firstLine="426"/>
        <w:jc w:val="both"/>
        <w:rPr>
          <w:sz w:val="28"/>
          <w:szCs w:val="28"/>
        </w:rPr>
      </w:pPr>
      <w:proofErr w:type="spellStart"/>
      <w:r w:rsidRPr="00235220">
        <w:rPr>
          <w:sz w:val="28"/>
          <w:szCs w:val="28"/>
        </w:rPr>
        <w:t>Приведенныи</w:t>
      </w:r>
      <w:proofErr w:type="spellEnd"/>
      <w:r w:rsidRPr="00235220">
        <w:rPr>
          <w:sz w:val="28"/>
          <w:szCs w:val="28"/>
        </w:rPr>
        <w:t xml:space="preserve">̆ перечень средств оснащения для проведения практического тура </w:t>
      </w:r>
      <w:r w:rsidR="008B7896" w:rsidRPr="00235220">
        <w:rPr>
          <w:sz w:val="28"/>
          <w:szCs w:val="28"/>
        </w:rPr>
        <w:t>муниципального</w:t>
      </w:r>
      <w:r w:rsidRPr="00235220">
        <w:rPr>
          <w:sz w:val="28"/>
          <w:szCs w:val="28"/>
        </w:rPr>
        <w:t xml:space="preserve"> этапа Олимпиады </w:t>
      </w:r>
      <w:r w:rsidRPr="00235220">
        <w:rPr>
          <w:rFonts w:eastAsia="Times New Roman,Bold"/>
          <w:b/>
          <w:bCs/>
          <w:sz w:val="28"/>
          <w:szCs w:val="28"/>
          <w:u w:val="single"/>
        </w:rPr>
        <w:t>является примерным</w:t>
      </w:r>
      <w:r w:rsidRPr="00235220">
        <w:rPr>
          <w:rFonts w:eastAsia="Times New Roman,Bold"/>
          <w:sz w:val="28"/>
          <w:szCs w:val="28"/>
        </w:rPr>
        <w:t xml:space="preserve"> </w:t>
      </w:r>
      <w:r w:rsidRPr="00235220">
        <w:rPr>
          <w:sz w:val="28"/>
          <w:szCs w:val="28"/>
        </w:rPr>
        <w:t xml:space="preserve">и может быть изменен в зависимости от места его проведения и содержания олимпиадных заданий. </w:t>
      </w:r>
    </w:p>
    <w:p w:rsidR="00D541DB" w:rsidRPr="00235220" w:rsidRDefault="00D541DB" w:rsidP="00235220">
      <w:pPr>
        <w:ind w:firstLine="426"/>
        <w:jc w:val="both"/>
        <w:rPr>
          <w:sz w:val="28"/>
          <w:szCs w:val="28"/>
        </w:rPr>
      </w:pPr>
      <w:r w:rsidRPr="00235220">
        <w:rPr>
          <w:sz w:val="28"/>
          <w:szCs w:val="28"/>
        </w:rPr>
        <w:t xml:space="preserve">Все участники практического тура должны иметь: допуск, </w:t>
      </w:r>
      <w:proofErr w:type="spellStart"/>
      <w:r w:rsidRPr="00235220">
        <w:rPr>
          <w:sz w:val="28"/>
          <w:szCs w:val="28"/>
        </w:rPr>
        <w:t>заверенныи</w:t>
      </w:r>
      <w:proofErr w:type="spellEnd"/>
      <w:r w:rsidRPr="00235220">
        <w:rPr>
          <w:sz w:val="28"/>
          <w:szCs w:val="28"/>
        </w:rPr>
        <w:t xml:space="preserve">̆ медицинским работником; спортивную форму одежды в соответствии с погодными условиями. При выполнении практических заданий участниками, где это необходимо, членами жюри (организаторами) обеспечивается страховка. </w:t>
      </w:r>
    </w:p>
    <w:p w:rsidR="00D541DB" w:rsidRPr="00235220" w:rsidRDefault="00D541DB" w:rsidP="00235220">
      <w:pPr>
        <w:ind w:firstLine="426"/>
        <w:jc w:val="both"/>
        <w:rPr>
          <w:sz w:val="28"/>
          <w:szCs w:val="28"/>
        </w:rPr>
      </w:pPr>
      <w:r w:rsidRPr="00235220">
        <w:rPr>
          <w:sz w:val="28"/>
          <w:szCs w:val="28"/>
        </w:rPr>
        <w:t xml:space="preserve">При выполнении олимпиадных заданий по выживанию в условиях </w:t>
      </w:r>
      <w:proofErr w:type="spellStart"/>
      <w:r w:rsidRPr="00235220">
        <w:rPr>
          <w:sz w:val="28"/>
          <w:szCs w:val="28"/>
        </w:rPr>
        <w:t>природнои</w:t>
      </w:r>
      <w:proofErr w:type="spellEnd"/>
      <w:r w:rsidRPr="00235220">
        <w:rPr>
          <w:sz w:val="28"/>
          <w:szCs w:val="28"/>
        </w:rPr>
        <w:t xml:space="preserve">̆ среды, где предполагается индивидуальное преодоление участниками препятствий, все участники должны иметь, спортивную одежду и обувь. </w:t>
      </w:r>
    </w:p>
    <w:p w:rsidR="00D541DB" w:rsidRPr="00235220" w:rsidRDefault="00D541DB" w:rsidP="00235220">
      <w:pPr>
        <w:ind w:firstLine="426"/>
        <w:jc w:val="both"/>
        <w:rPr>
          <w:sz w:val="28"/>
          <w:szCs w:val="28"/>
        </w:rPr>
      </w:pPr>
      <w:r w:rsidRPr="00235220">
        <w:rPr>
          <w:sz w:val="28"/>
          <w:szCs w:val="28"/>
        </w:rPr>
        <w:t xml:space="preserve">В месте проведения Олимпиады необходимо предусмотреть дежурство медицинского работника и (в случае необходимости) мероприятия по оказанию </w:t>
      </w:r>
      <w:proofErr w:type="spellStart"/>
      <w:r w:rsidRPr="00235220">
        <w:rPr>
          <w:sz w:val="28"/>
          <w:szCs w:val="28"/>
        </w:rPr>
        <w:t>медицинскои</w:t>
      </w:r>
      <w:proofErr w:type="spellEnd"/>
      <w:r w:rsidRPr="00235220">
        <w:rPr>
          <w:sz w:val="28"/>
          <w:szCs w:val="28"/>
        </w:rPr>
        <w:t xml:space="preserve">̆ помощи, транспортировке пострадавших в лечебные учреждения. </w:t>
      </w:r>
    </w:p>
    <w:p w:rsidR="00015162" w:rsidRPr="00235220" w:rsidRDefault="00015162" w:rsidP="00235220">
      <w:pPr>
        <w:widowControl/>
        <w:autoSpaceDE/>
        <w:autoSpaceDN/>
        <w:adjustRightInd/>
        <w:spacing w:before="100" w:beforeAutospacing="1" w:after="100" w:afterAutospacing="1"/>
        <w:ind w:firstLine="426"/>
        <w:jc w:val="both"/>
        <w:rPr>
          <w:sz w:val="28"/>
          <w:szCs w:val="28"/>
        </w:rPr>
      </w:pPr>
    </w:p>
    <w:p w:rsidR="00015162" w:rsidRPr="00BA59C9" w:rsidRDefault="00015162" w:rsidP="00015162">
      <w:pPr>
        <w:jc w:val="right"/>
        <w:rPr>
          <w:sz w:val="28"/>
          <w:szCs w:val="28"/>
        </w:rPr>
      </w:pPr>
    </w:p>
    <w:sectPr w:rsidR="00015162" w:rsidRPr="00BA59C9" w:rsidSect="00235220">
      <w:pgSz w:w="11906" w:h="16838"/>
      <w:pgMar w:top="426" w:right="991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87B14"/>
    <w:multiLevelType w:val="hybridMultilevel"/>
    <w:tmpl w:val="F9026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722E1B"/>
    <w:multiLevelType w:val="hybridMultilevel"/>
    <w:tmpl w:val="0B02A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76506B"/>
    <w:multiLevelType w:val="hybridMultilevel"/>
    <w:tmpl w:val="B366C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56AAE"/>
    <w:multiLevelType w:val="hybridMultilevel"/>
    <w:tmpl w:val="B77815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AB"/>
    <w:rsid w:val="00015162"/>
    <w:rsid w:val="000642AA"/>
    <w:rsid w:val="000A2834"/>
    <w:rsid w:val="000D265B"/>
    <w:rsid w:val="000E2059"/>
    <w:rsid w:val="00235220"/>
    <w:rsid w:val="002364BB"/>
    <w:rsid w:val="002A0D28"/>
    <w:rsid w:val="002B71A8"/>
    <w:rsid w:val="00340F69"/>
    <w:rsid w:val="00345456"/>
    <w:rsid w:val="003D326B"/>
    <w:rsid w:val="0053176C"/>
    <w:rsid w:val="00535C36"/>
    <w:rsid w:val="00680204"/>
    <w:rsid w:val="006A4FAB"/>
    <w:rsid w:val="007B499F"/>
    <w:rsid w:val="00847D54"/>
    <w:rsid w:val="008B7896"/>
    <w:rsid w:val="00A30B1D"/>
    <w:rsid w:val="00AD0451"/>
    <w:rsid w:val="00B2434D"/>
    <w:rsid w:val="00B83A5B"/>
    <w:rsid w:val="00BA59C9"/>
    <w:rsid w:val="00BD042F"/>
    <w:rsid w:val="00BD7AE0"/>
    <w:rsid w:val="00C507E0"/>
    <w:rsid w:val="00C81431"/>
    <w:rsid w:val="00D541DB"/>
    <w:rsid w:val="00DC533C"/>
    <w:rsid w:val="00EC194C"/>
    <w:rsid w:val="00F27660"/>
    <w:rsid w:val="00F86AEB"/>
    <w:rsid w:val="00FE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link w:val="10"/>
    <w:uiPriority w:val="9"/>
    <w:qFormat/>
    <w:rsid w:val="000E205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2A0D28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0151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E20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30B1D"/>
  </w:style>
  <w:style w:type="paragraph" w:styleId="a6">
    <w:name w:val="Balloon Text"/>
    <w:basedOn w:val="a"/>
    <w:link w:val="a7"/>
    <w:uiPriority w:val="99"/>
    <w:semiHidden/>
    <w:unhideWhenUsed/>
    <w:rsid w:val="005317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1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link w:val="10"/>
    <w:uiPriority w:val="9"/>
    <w:qFormat/>
    <w:rsid w:val="000E205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2A0D28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0151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E20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30B1D"/>
  </w:style>
  <w:style w:type="paragraph" w:styleId="a6">
    <w:name w:val="Balloon Text"/>
    <w:basedOn w:val="a"/>
    <w:link w:val="a7"/>
    <w:uiPriority w:val="99"/>
    <w:semiHidden/>
    <w:unhideWhenUsed/>
    <w:rsid w:val="005317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1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3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3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616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9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2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7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7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1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5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4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1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8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73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5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9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8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8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64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55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39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6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0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6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0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3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5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9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19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8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63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9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6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63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0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92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39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1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0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2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1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67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86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192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19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5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9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5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17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1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26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52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0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5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8</cp:revision>
  <cp:lastPrinted>2020-11-23T11:15:00Z</cp:lastPrinted>
  <dcterms:created xsi:type="dcterms:W3CDTF">2019-11-19T20:33:00Z</dcterms:created>
  <dcterms:modified xsi:type="dcterms:W3CDTF">2020-11-23T11:30:00Z</dcterms:modified>
</cp:coreProperties>
</file>